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7" w:rsidRDefault="005D04A7" w:rsidP="005D04A7">
      <w:pPr>
        <w:jc w:val="center"/>
        <w:rPr>
          <w:sz w:val="24"/>
          <w:szCs w:val="24"/>
        </w:rPr>
      </w:pPr>
      <w:r>
        <w:rPr>
          <w:sz w:val="24"/>
          <w:szCs w:val="24"/>
        </w:rPr>
        <w:t>Plant Adaptations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 Jr. Guide</w:t>
      </w: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four things plants need to survive in their habitats.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D04A7" w:rsidRDefault="005D04A7" w:rsidP="005D04A7">
      <w:pPr>
        <w:pStyle w:val="ListParagraph"/>
        <w:ind w:left="1440"/>
        <w:rPr>
          <w:sz w:val="24"/>
          <w:szCs w:val="24"/>
        </w:rPr>
      </w:pP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plants have to do if their environments do not provide their needs? ____________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5D04A7" w:rsidRPr="005D04A7" w:rsidRDefault="005D04A7" w:rsidP="005D04A7">
      <w:pPr>
        <w:rPr>
          <w:sz w:val="24"/>
          <w:szCs w:val="24"/>
        </w:rPr>
      </w:pPr>
      <w:r>
        <w:rPr>
          <w:sz w:val="24"/>
          <w:szCs w:val="24"/>
        </w:rPr>
        <w:t>Dry Habitats</w:t>
      </w: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2 ways cacti have adapted to live in a dry, hot desert environment.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having long, deep roots help plants in dry habitats? ________________________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5D04A7" w:rsidRDefault="005D04A7" w:rsidP="005D04A7">
      <w:pPr>
        <w:rPr>
          <w:sz w:val="24"/>
          <w:szCs w:val="24"/>
        </w:rPr>
      </w:pPr>
      <w:r>
        <w:rPr>
          <w:sz w:val="24"/>
          <w:szCs w:val="24"/>
        </w:rPr>
        <w:t>Wet Habitats</w:t>
      </w: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2 ways that rainforest plants have adapted to their environment.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D04A7" w:rsidRDefault="005D04A7" w:rsidP="005D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D04A7" w:rsidRDefault="005D04A7" w:rsidP="005D04A7">
      <w:pPr>
        <w:rPr>
          <w:sz w:val="24"/>
          <w:szCs w:val="24"/>
        </w:rPr>
      </w:pPr>
      <w:r>
        <w:rPr>
          <w:sz w:val="24"/>
          <w:szCs w:val="24"/>
        </w:rPr>
        <w:t>I Need Sunlight</w:t>
      </w:r>
    </w:p>
    <w:p w:rsidR="005D04A7" w:rsidRDefault="005D04A7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Kudzu meet its need for light? 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5D04A7" w:rsidRDefault="005D04A7" w:rsidP="005D04A7">
      <w:pPr>
        <w:rPr>
          <w:sz w:val="24"/>
          <w:szCs w:val="24"/>
        </w:rPr>
      </w:pPr>
      <w:r>
        <w:rPr>
          <w:sz w:val="24"/>
          <w:szCs w:val="24"/>
        </w:rPr>
        <w:t>Nutrient Needs</w:t>
      </w:r>
    </w:p>
    <w:p w:rsidR="005D04A7" w:rsidRDefault="00995658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Venus fly trap and pitcher plant have in common? 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995658" w:rsidRDefault="00995658" w:rsidP="005D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mistletoe get nutrients? 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995658" w:rsidRDefault="00995658" w:rsidP="00995658">
      <w:pPr>
        <w:rPr>
          <w:sz w:val="24"/>
          <w:szCs w:val="24"/>
        </w:rPr>
      </w:pPr>
      <w:r>
        <w:rPr>
          <w:sz w:val="24"/>
          <w:szCs w:val="24"/>
        </w:rPr>
        <w:t>Reproduction Needs</w:t>
      </w:r>
    </w:p>
    <w:p w:rsidR="00995658" w:rsidRDefault="00995658" w:rsidP="00995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 have learned that without reproduction, a species of plant or animal would not survive.  Name ways that plants have adapted to make sure that they can reproduce.</w:t>
      </w:r>
    </w:p>
    <w:p w:rsidR="00995658" w:rsidRDefault="00995658" w:rsidP="009956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5658" w:rsidRDefault="00995658" w:rsidP="009956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5658" w:rsidRPr="00995658" w:rsidRDefault="00995658" w:rsidP="00995658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5D04A7" w:rsidRPr="005D04A7" w:rsidRDefault="005D04A7" w:rsidP="005D04A7">
      <w:pPr>
        <w:rPr>
          <w:sz w:val="24"/>
          <w:szCs w:val="24"/>
        </w:rPr>
      </w:pPr>
    </w:p>
    <w:sectPr w:rsidR="005D04A7" w:rsidRPr="005D04A7" w:rsidSect="005D0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D06"/>
    <w:multiLevelType w:val="hybridMultilevel"/>
    <w:tmpl w:val="6C66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D66"/>
    <w:multiLevelType w:val="hybridMultilevel"/>
    <w:tmpl w:val="AFC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7"/>
    <w:rsid w:val="00221518"/>
    <w:rsid w:val="005D04A7"/>
    <w:rsid w:val="009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2013-10-29T01:30:00Z</dcterms:created>
  <dcterms:modified xsi:type="dcterms:W3CDTF">2013-10-29T01:48:00Z</dcterms:modified>
</cp:coreProperties>
</file>